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15" w:rsidRDefault="00091015" w:rsidP="00091015">
      <w:pPr>
        <w:shd w:val="clear" w:color="auto" w:fill="FFFFFF"/>
        <w:spacing w:after="180" w:line="480" w:lineRule="atLeast"/>
        <w:outlineLvl w:val="0"/>
        <w:rPr>
          <w:rFonts w:ascii="Helvetica" w:eastAsia="Times New Roman" w:hAnsi="Helvetica" w:cs="Helvetica"/>
          <w:b/>
          <w:bCs/>
          <w:color w:val="161618"/>
          <w:kern w:val="36"/>
          <w:sz w:val="44"/>
          <w:szCs w:val="44"/>
          <w:lang w:eastAsia="en-GB"/>
        </w:rPr>
      </w:pPr>
      <w:r>
        <w:rPr>
          <w:rFonts w:ascii="Helvetica" w:eastAsia="Times New Roman" w:hAnsi="Helvetica" w:cs="Helvetica"/>
          <w:b/>
          <w:bCs/>
          <w:noProof/>
          <w:color w:val="161618"/>
          <w:kern w:val="36"/>
          <w:sz w:val="44"/>
          <w:szCs w:val="44"/>
          <w:lang w:eastAsia="en-GB"/>
        </w:rPr>
        <w:drawing>
          <wp:anchor distT="0" distB="0" distL="114300" distR="114300" simplePos="0" relativeHeight="251658240" behindDoc="0" locked="0" layoutInCell="1" allowOverlap="1">
            <wp:simplePos x="0" y="0"/>
            <wp:positionH relativeFrom="column">
              <wp:posOffset>1188720</wp:posOffset>
            </wp:positionH>
            <wp:positionV relativeFrom="paragraph">
              <wp:posOffset>0</wp:posOffset>
            </wp:positionV>
            <wp:extent cx="3486150" cy="857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3486150" cy="857250"/>
                    </a:xfrm>
                    <a:prstGeom prst="rect">
                      <a:avLst/>
                    </a:prstGeom>
                  </pic:spPr>
                </pic:pic>
              </a:graphicData>
            </a:graphic>
            <wp14:sizeRelH relativeFrom="page">
              <wp14:pctWidth>0</wp14:pctWidth>
            </wp14:sizeRelH>
            <wp14:sizeRelV relativeFrom="page">
              <wp14:pctHeight>0</wp14:pctHeight>
            </wp14:sizeRelV>
          </wp:anchor>
        </w:drawing>
      </w:r>
    </w:p>
    <w:p w:rsidR="00091015" w:rsidRPr="00091015" w:rsidRDefault="00091015" w:rsidP="00091015">
      <w:pPr>
        <w:shd w:val="clear" w:color="auto" w:fill="FFFFFF"/>
        <w:spacing w:after="180" w:line="480" w:lineRule="atLeast"/>
        <w:outlineLvl w:val="0"/>
        <w:rPr>
          <w:rFonts w:ascii="Helvetica" w:eastAsia="Times New Roman" w:hAnsi="Helvetica" w:cs="Helvetica"/>
          <w:b/>
          <w:bCs/>
          <w:color w:val="161618"/>
          <w:kern w:val="36"/>
          <w:sz w:val="44"/>
          <w:szCs w:val="44"/>
          <w:lang w:eastAsia="en-GB"/>
        </w:rPr>
      </w:pPr>
      <w:bookmarkStart w:id="0" w:name="_GoBack"/>
      <w:bookmarkEnd w:id="0"/>
      <w:r w:rsidRPr="00091015">
        <w:rPr>
          <w:rFonts w:ascii="Helvetica" w:eastAsia="Times New Roman" w:hAnsi="Helvetica" w:cs="Helvetica"/>
          <w:b/>
          <w:bCs/>
          <w:color w:val="161618"/>
          <w:kern w:val="36"/>
          <w:sz w:val="44"/>
          <w:szCs w:val="44"/>
          <w:lang w:eastAsia="en-GB"/>
        </w:rPr>
        <w:t>Filling washer fluid</w:t>
      </w:r>
    </w:p>
    <w:p w:rsidR="00091015" w:rsidRPr="00091015" w:rsidRDefault="00091015" w:rsidP="00091015">
      <w:pPr>
        <w:shd w:val="clear" w:color="auto" w:fill="FFFFFF"/>
        <w:spacing w:line="390" w:lineRule="atLeast"/>
        <w:rPr>
          <w:rFonts w:ascii="Helvetica" w:eastAsia="Times New Roman" w:hAnsi="Helvetica" w:cs="Helvetica"/>
          <w:color w:val="4D4E53"/>
          <w:sz w:val="32"/>
          <w:szCs w:val="32"/>
          <w:lang w:eastAsia="en-GB"/>
        </w:rPr>
      </w:pPr>
      <w:r w:rsidRPr="00091015">
        <w:rPr>
          <w:rFonts w:ascii="Helvetica" w:eastAsia="Times New Roman" w:hAnsi="Helvetica" w:cs="Helvetica"/>
          <w:color w:val="4D4E53"/>
          <w:sz w:val="32"/>
          <w:szCs w:val="32"/>
          <w:lang w:eastAsia="en-GB"/>
        </w:rPr>
        <w:t>Washer fluid is used for cleaning the headlamps as well as the windscreen and rear window. Washer fluid with antifreeze must be used when the temperature is under the freezing point.</w:t>
      </w:r>
    </w:p>
    <w:p w:rsidR="00091015" w:rsidRPr="00091015" w:rsidRDefault="00091015" w:rsidP="00091015">
      <w:pPr>
        <w:shd w:val="clear" w:color="auto" w:fill="FFFFFF"/>
        <w:spacing w:line="240" w:lineRule="auto"/>
        <w:rPr>
          <w:rFonts w:ascii="Helvetica" w:eastAsia="Times New Roman" w:hAnsi="Helvetica" w:cs="Helvetica"/>
          <w:color w:val="161618"/>
          <w:sz w:val="24"/>
          <w:szCs w:val="24"/>
          <w:lang w:eastAsia="en-GB"/>
        </w:rPr>
      </w:pPr>
      <w:r w:rsidRPr="00091015">
        <w:rPr>
          <w:rFonts w:ascii="Helvetica" w:eastAsia="Times New Roman" w:hAnsi="Helvetica" w:cs="Helvetica"/>
          <w:noProof/>
          <w:color w:val="161618"/>
          <w:sz w:val="24"/>
          <w:szCs w:val="24"/>
          <w:lang w:eastAsia="en-GB"/>
        </w:rPr>
        <w:drawing>
          <wp:inline distT="0" distB="0" distL="0" distR="0">
            <wp:extent cx="2962275" cy="2038350"/>
            <wp:effectExtent l="0" t="0" r="9525" b="0"/>
            <wp:docPr id="2" name="Picture 2" descr="P5-1617 S90 V90-Refiling washer fl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1617 S90 V90-Refiling washer flu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038350"/>
                    </a:xfrm>
                    <a:prstGeom prst="rect">
                      <a:avLst/>
                    </a:prstGeom>
                    <a:noFill/>
                    <a:ln>
                      <a:noFill/>
                    </a:ln>
                  </pic:spPr>
                </pic:pic>
              </a:graphicData>
            </a:graphic>
          </wp:inline>
        </w:drawing>
      </w:r>
    </w:p>
    <w:p w:rsidR="00091015" w:rsidRPr="00091015" w:rsidRDefault="00091015" w:rsidP="00091015">
      <w:pPr>
        <w:shd w:val="clear" w:color="auto" w:fill="FFFFFF"/>
        <w:spacing w:after="270" w:line="240" w:lineRule="auto"/>
        <w:rPr>
          <w:rFonts w:ascii="Helvetica" w:eastAsia="Times New Roman" w:hAnsi="Helvetica" w:cs="Helvetica"/>
          <w:color w:val="161618"/>
          <w:sz w:val="24"/>
          <w:szCs w:val="24"/>
          <w:lang w:eastAsia="en-GB"/>
        </w:rPr>
      </w:pPr>
      <w:r w:rsidRPr="00091015">
        <w:rPr>
          <w:rFonts w:ascii="Helvetica" w:eastAsia="Times New Roman" w:hAnsi="Helvetica" w:cs="Helvetica"/>
          <w:color w:val="161618"/>
          <w:sz w:val="24"/>
          <w:szCs w:val="24"/>
          <w:lang w:eastAsia="en-GB"/>
        </w:rPr>
        <w:t>Filling of washer fluid takes place in the reservoir with a blue cap. The reservoir is used for windscreen washer, rear window washer and headlamp washers*</w:t>
      </w:r>
    </w:p>
    <w:p w:rsidR="00091015" w:rsidRPr="00091015" w:rsidRDefault="00091015" w:rsidP="00091015">
      <w:pPr>
        <w:shd w:val="clear" w:color="auto" w:fill="F4F4F4"/>
        <w:spacing w:after="0" w:line="330" w:lineRule="atLeast"/>
        <w:outlineLvl w:val="1"/>
        <w:rPr>
          <w:rFonts w:ascii="Helvetica" w:eastAsia="Times New Roman" w:hAnsi="Helvetica" w:cs="Helvetica"/>
          <w:caps/>
          <w:color w:val="212721"/>
          <w:spacing w:val="12"/>
          <w:sz w:val="23"/>
          <w:szCs w:val="23"/>
          <w:lang w:eastAsia="en-GB"/>
        </w:rPr>
      </w:pPr>
      <w:r w:rsidRPr="00091015">
        <w:rPr>
          <w:rFonts w:ascii="Helvetica" w:eastAsia="Times New Roman" w:hAnsi="Helvetica" w:cs="Helvetica"/>
          <w:caps/>
          <w:color w:val="212721"/>
          <w:spacing w:val="12"/>
          <w:sz w:val="23"/>
          <w:szCs w:val="23"/>
          <w:lang w:eastAsia="en-GB"/>
        </w:rPr>
        <w:t>NOTE</w:t>
      </w:r>
    </w:p>
    <w:p w:rsidR="00091015" w:rsidRPr="00091015" w:rsidRDefault="00091015" w:rsidP="00091015">
      <w:pPr>
        <w:shd w:val="clear" w:color="auto" w:fill="F4F4F4"/>
        <w:spacing w:line="240" w:lineRule="auto"/>
        <w:rPr>
          <w:rFonts w:ascii="Helvetica" w:eastAsia="Times New Roman" w:hAnsi="Helvetica" w:cs="Helvetica"/>
          <w:color w:val="161618"/>
          <w:sz w:val="24"/>
          <w:szCs w:val="24"/>
          <w:lang w:eastAsia="en-GB"/>
        </w:rPr>
      </w:pPr>
      <w:r w:rsidRPr="00091015">
        <w:rPr>
          <w:rFonts w:ascii="Helvetica" w:eastAsia="Times New Roman" w:hAnsi="Helvetica" w:cs="Helvetica"/>
          <w:color w:val="161618"/>
          <w:sz w:val="24"/>
          <w:szCs w:val="24"/>
          <w:lang w:eastAsia="en-GB"/>
        </w:rPr>
        <w:t>When approx. 1 litre (1 qt) of washer fluid remains in the reservoir, the message </w:t>
      </w:r>
      <w:r w:rsidRPr="00091015">
        <w:rPr>
          <w:rFonts w:ascii="VolvoSansMedium" w:eastAsia="Times New Roman" w:hAnsi="VolvoSansMedium" w:cs="Helvetica"/>
          <w:b/>
          <w:color w:val="FF0000"/>
          <w:sz w:val="24"/>
          <w:szCs w:val="24"/>
          <w:lang w:eastAsia="en-GB"/>
        </w:rPr>
        <w:t>Washer fluid</w:t>
      </w:r>
      <w:r>
        <w:rPr>
          <w:rFonts w:ascii="VolvoSansMedium" w:eastAsia="Times New Roman" w:hAnsi="VolvoSansMedium" w:cs="Helvetica"/>
          <w:b/>
          <w:color w:val="FF0000"/>
          <w:sz w:val="24"/>
          <w:szCs w:val="24"/>
          <w:lang w:eastAsia="en-GB"/>
        </w:rPr>
        <w:t xml:space="preserve"> </w:t>
      </w:r>
      <w:r w:rsidRPr="00091015">
        <w:rPr>
          <w:rFonts w:ascii="VolvoSansMedium" w:eastAsia="Times New Roman" w:hAnsi="VolvoSansMedium" w:cs="Helvetica"/>
          <w:b/>
          <w:color w:val="FF0000"/>
          <w:sz w:val="24"/>
          <w:szCs w:val="24"/>
          <w:lang w:eastAsia="en-GB"/>
        </w:rPr>
        <w:t>Level low, refill</w:t>
      </w:r>
      <w:r w:rsidRPr="00091015">
        <w:rPr>
          <w:rFonts w:ascii="Helvetica" w:eastAsia="Times New Roman" w:hAnsi="Helvetica" w:cs="Helvetica"/>
          <w:color w:val="FF0000"/>
          <w:sz w:val="24"/>
          <w:szCs w:val="24"/>
          <w:lang w:eastAsia="en-GB"/>
        </w:rPr>
        <w:t> </w:t>
      </w:r>
      <w:r w:rsidRPr="00091015">
        <w:rPr>
          <w:rFonts w:ascii="Helvetica" w:eastAsia="Times New Roman" w:hAnsi="Helvetica" w:cs="Helvetica"/>
          <w:color w:val="161618"/>
          <w:sz w:val="24"/>
          <w:szCs w:val="24"/>
          <w:lang w:eastAsia="en-GB"/>
        </w:rPr>
        <w:t>is shown in the driver display, together with the </w:t>
      </w:r>
      <w:r w:rsidRPr="00091015">
        <w:rPr>
          <w:rFonts w:ascii="Helvetica" w:eastAsia="Times New Roman" w:hAnsi="Helvetica" w:cs="Helvetica"/>
          <w:noProof/>
          <w:color w:val="161618"/>
          <w:sz w:val="24"/>
          <w:szCs w:val="24"/>
          <w:lang w:eastAsia="en-GB"/>
        </w:rPr>
        <w:drawing>
          <wp:inline distT="0" distB="0" distL="0" distR="0">
            <wp:extent cx="952500" cy="657225"/>
            <wp:effectExtent l="0" t="0" r="0" b="9525"/>
            <wp:docPr id="1" name="Picture 1" descr="https://support.volvocars.com/SiteCollectionImages/Voice/48/img48ff972ecde4749dc0a80152052e49e6_1_--_--_VOICEpnghigh.jpg?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volvocars.com/SiteCollectionImages/Voice/48/img48ff972ecde4749dc0a80152052e49e6_1_--_--_VOICEpnghigh.jpg?width=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091015">
        <w:rPr>
          <w:rFonts w:ascii="Helvetica" w:eastAsia="Times New Roman" w:hAnsi="Helvetica" w:cs="Helvetica"/>
          <w:color w:val="161618"/>
          <w:sz w:val="24"/>
          <w:szCs w:val="24"/>
          <w:lang w:eastAsia="en-GB"/>
        </w:rPr>
        <w:t> symbol.</w:t>
      </w:r>
    </w:p>
    <w:p w:rsidR="00091015" w:rsidRPr="00091015" w:rsidRDefault="00091015" w:rsidP="00091015">
      <w:pPr>
        <w:shd w:val="clear" w:color="auto" w:fill="FFFFFF"/>
        <w:spacing w:after="270" w:line="240" w:lineRule="auto"/>
        <w:rPr>
          <w:rFonts w:ascii="Helvetica" w:eastAsia="Times New Roman" w:hAnsi="Helvetica" w:cs="Helvetica"/>
          <w:color w:val="161618"/>
          <w:sz w:val="24"/>
          <w:szCs w:val="24"/>
          <w:lang w:eastAsia="en-GB"/>
        </w:rPr>
      </w:pPr>
      <w:r w:rsidRPr="00091015">
        <w:rPr>
          <w:rFonts w:ascii="VolvoSansMedium" w:eastAsia="Times New Roman" w:hAnsi="VolvoSansMedium" w:cs="Helvetica"/>
          <w:color w:val="FF0000"/>
          <w:sz w:val="24"/>
          <w:szCs w:val="24"/>
          <w:lang w:eastAsia="en-GB"/>
        </w:rPr>
        <w:t>Prescribed grade:</w:t>
      </w:r>
      <w:r w:rsidRPr="00091015">
        <w:rPr>
          <w:rFonts w:ascii="Helvetica" w:eastAsia="Times New Roman" w:hAnsi="Helvetica" w:cs="Helvetica"/>
          <w:color w:val="FF0000"/>
          <w:sz w:val="24"/>
          <w:szCs w:val="24"/>
          <w:lang w:eastAsia="en-GB"/>
        </w:rPr>
        <w:t> </w:t>
      </w:r>
      <w:r w:rsidRPr="00091015">
        <w:rPr>
          <w:rFonts w:ascii="Helvetica" w:eastAsia="Times New Roman" w:hAnsi="Helvetica" w:cs="Helvetica"/>
          <w:color w:val="161618"/>
          <w:sz w:val="24"/>
          <w:szCs w:val="24"/>
          <w:lang w:eastAsia="en-GB"/>
        </w:rPr>
        <w:t>Washer fluid recommended by Volvo - with frost protection during cold weather and below freezing point.</w:t>
      </w:r>
    </w:p>
    <w:p w:rsidR="00091015" w:rsidRPr="00091015" w:rsidRDefault="00091015" w:rsidP="00091015">
      <w:pPr>
        <w:shd w:val="clear" w:color="auto" w:fill="F4F4F4"/>
        <w:spacing w:after="0" w:line="330" w:lineRule="atLeast"/>
        <w:outlineLvl w:val="1"/>
        <w:rPr>
          <w:rFonts w:ascii="Helvetica" w:eastAsia="Times New Roman" w:hAnsi="Helvetica" w:cs="Helvetica"/>
          <w:caps/>
          <w:color w:val="212721"/>
          <w:spacing w:val="12"/>
          <w:sz w:val="23"/>
          <w:szCs w:val="23"/>
          <w:lang w:eastAsia="en-GB"/>
        </w:rPr>
      </w:pPr>
      <w:r w:rsidRPr="00091015">
        <w:rPr>
          <w:rFonts w:ascii="Helvetica" w:eastAsia="Times New Roman" w:hAnsi="Helvetica" w:cs="Helvetica"/>
          <w:caps/>
          <w:color w:val="212721"/>
          <w:spacing w:val="12"/>
          <w:sz w:val="23"/>
          <w:szCs w:val="23"/>
          <w:lang w:eastAsia="en-GB"/>
        </w:rPr>
        <w:t>IMPORTANT</w:t>
      </w:r>
    </w:p>
    <w:p w:rsidR="00091015" w:rsidRPr="00091015" w:rsidRDefault="00091015" w:rsidP="00091015">
      <w:pPr>
        <w:shd w:val="clear" w:color="auto" w:fill="F4F4F4"/>
        <w:spacing w:line="240" w:lineRule="auto"/>
        <w:rPr>
          <w:rFonts w:ascii="Helvetica" w:eastAsia="Times New Roman" w:hAnsi="Helvetica" w:cs="Helvetica"/>
          <w:color w:val="161618"/>
          <w:sz w:val="24"/>
          <w:szCs w:val="24"/>
          <w:lang w:eastAsia="en-GB"/>
        </w:rPr>
      </w:pPr>
      <w:r w:rsidRPr="00091015">
        <w:rPr>
          <w:rFonts w:ascii="Helvetica" w:eastAsia="Times New Roman" w:hAnsi="Helvetica" w:cs="Helvetica"/>
          <w:color w:val="161618"/>
          <w:sz w:val="24"/>
          <w:szCs w:val="24"/>
          <w:lang w:eastAsia="en-GB"/>
        </w:rPr>
        <w:t>Use Volvo genuine washer fluid or equivalent with a recommended pH of between 6 and 8, in working dilution (e.g. 1:1 with neutral water).</w:t>
      </w:r>
    </w:p>
    <w:p w:rsidR="00091015" w:rsidRPr="00091015" w:rsidRDefault="00091015" w:rsidP="00091015">
      <w:pPr>
        <w:shd w:val="clear" w:color="auto" w:fill="F4F4F4"/>
        <w:spacing w:after="0" w:line="330" w:lineRule="atLeast"/>
        <w:outlineLvl w:val="1"/>
        <w:rPr>
          <w:rFonts w:ascii="Helvetica" w:eastAsia="Times New Roman" w:hAnsi="Helvetica" w:cs="Helvetica"/>
          <w:caps/>
          <w:color w:val="212721"/>
          <w:spacing w:val="12"/>
          <w:sz w:val="23"/>
          <w:szCs w:val="23"/>
          <w:lang w:eastAsia="en-GB"/>
        </w:rPr>
      </w:pPr>
      <w:r w:rsidRPr="00091015">
        <w:rPr>
          <w:rFonts w:ascii="Helvetica" w:eastAsia="Times New Roman" w:hAnsi="Helvetica" w:cs="Helvetica"/>
          <w:caps/>
          <w:color w:val="212721"/>
          <w:spacing w:val="12"/>
          <w:sz w:val="23"/>
          <w:szCs w:val="23"/>
          <w:lang w:eastAsia="en-GB"/>
        </w:rPr>
        <w:t>IMPORTANT</w:t>
      </w:r>
    </w:p>
    <w:p w:rsidR="00091015" w:rsidRPr="00091015" w:rsidRDefault="00091015" w:rsidP="00091015">
      <w:pPr>
        <w:shd w:val="clear" w:color="auto" w:fill="F4F4F4"/>
        <w:spacing w:line="240" w:lineRule="auto"/>
        <w:rPr>
          <w:rFonts w:ascii="Helvetica" w:eastAsia="Times New Roman" w:hAnsi="Helvetica" w:cs="Helvetica"/>
          <w:color w:val="161618"/>
          <w:sz w:val="24"/>
          <w:szCs w:val="24"/>
          <w:lang w:eastAsia="en-GB"/>
        </w:rPr>
      </w:pPr>
      <w:r w:rsidRPr="00091015">
        <w:rPr>
          <w:rFonts w:ascii="Helvetica" w:eastAsia="Times New Roman" w:hAnsi="Helvetica" w:cs="Helvetica"/>
          <w:color w:val="161618"/>
          <w:sz w:val="24"/>
          <w:szCs w:val="24"/>
          <w:lang w:eastAsia="en-GB"/>
        </w:rPr>
        <w:t>Use washer fluid with antifreeze when the temperature is below freezing to avoid freezing in the pump, reservoir and hoses.</w:t>
      </w:r>
    </w:p>
    <w:p w:rsidR="00091015" w:rsidRPr="00091015" w:rsidRDefault="00091015" w:rsidP="00091015">
      <w:pPr>
        <w:shd w:val="clear" w:color="auto" w:fill="FFFFFF"/>
        <w:spacing w:after="270" w:line="240" w:lineRule="auto"/>
        <w:rPr>
          <w:rFonts w:ascii="Helvetica" w:eastAsia="Times New Roman" w:hAnsi="Helvetica" w:cs="Helvetica"/>
          <w:color w:val="161618"/>
          <w:sz w:val="24"/>
          <w:szCs w:val="24"/>
          <w:lang w:eastAsia="en-GB"/>
        </w:rPr>
      </w:pPr>
      <w:r w:rsidRPr="00091015">
        <w:rPr>
          <w:rFonts w:ascii="VolvoSansMedium" w:eastAsia="Times New Roman" w:hAnsi="VolvoSansMedium" w:cs="Helvetica"/>
          <w:color w:val="4D4E53"/>
          <w:sz w:val="24"/>
          <w:szCs w:val="24"/>
          <w:lang w:eastAsia="en-GB"/>
        </w:rPr>
        <w:t>Volume:</w:t>
      </w:r>
    </w:p>
    <w:p w:rsidR="00091015" w:rsidRPr="00091015" w:rsidRDefault="00091015" w:rsidP="00091015">
      <w:pPr>
        <w:numPr>
          <w:ilvl w:val="0"/>
          <w:numId w:val="1"/>
        </w:numPr>
        <w:spacing w:after="180" w:line="240" w:lineRule="auto"/>
        <w:ind w:left="0" w:right="1170"/>
        <w:rPr>
          <w:rFonts w:ascii="Helvetica" w:eastAsia="Times New Roman" w:hAnsi="Helvetica" w:cs="Helvetica"/>
          <w:color w:val="161618"/>
          <w:sz w:val="24"/>
          <w:szCs w:val="24"/>
          <w:lang w:eastAsia="en-GB"/>
        </w:rPr>
      </w:pPr>
      <w:r w:rsidRPr="00091015">
        <w:rPr>
          <w:rFonts w:ascii="Helvetica" w:eastAsia="Times New Roman" w:hAnsi="Helvetica" w:cs="Helvetica"/>
          <w:color w:val="161618"/>
          <w:sz w:val="24"/>
          <w:szCs w:val="24"/>
          <w:lang w:eastAsia="en-GB"/>
        </w:rPr>
        <w:lastRenderedPageBreak/>
        <w:t>Cars </w:t>
      </w:r>
      <w:r w:rsidRPr="00091015">
        <w:rPr>
          <w:rFonts w:ascii="VolvoSansMedium" w:eastAsia="Times New Roman" w:hAnsi="VolvoSansMedium" w:cs="Helvetica"/>
          <w:color w:val="FF0000"/>
          <w:sz w:val="24"/>
          <w:szCs w:val="24"/>
          <w:lang w:eastAsia="en-GB"/>
        </w:rPr>
        <w:t>with</w:t>
      </w:r>
      <w:r w:rsidRPr="00091015">
        <w:rPr>
          <w:rFonts w:ascii="Helvetica" w:eastAsia="Times New Roman" w:hAnsi="Helvetica" w:cs="Helvetica"/>
          <w:color w:val="161618"/>
          <w:sz w:val="24"/>
          <w:szCs w:val="24"/>
          <w:lang w:eastAsia="en-GB"/>
        </w:rPr>
        <w:t xml:space="preserve"> headlamp washing: 5.5 litres (5.8 </w:t>
      </w:r>
      <w:proofErr w:type="spellStart"/>
      <w:r w:rsidRPr="00091015">
        <w:rPr>
          <w:rFonts w:ascii="Helvetica" w:eastAsia="Times New Roman" w:hAnsi="Helvetica" w:cs="Helvetica"/>
          <w:color w:val="161618"/>
          <w:sz w:val="24"/>
          <w:szCs w:val="24"/>
          <w:lang w:eastAsia="en-GB"/>
        </w:rPr>
        <w:t>qts</w:t>
      </w:r>
      <w:proofErr w:type="spellEnd"/>
      <w:r w:rsidRPr="00091015">
        <w:rPr>
          <w:rFonts w:ascii="Helvetica" w:eastAsia="Times New Roman" w:hAnsi="Helvetica" w:cs="Helvetica"/>
          <w:color w:val="161618"/>
          <w:sz w:val="24"/>
          <w:szCs w:val="24"/>
          <w:lang w:eastAsia="en-GB"/>
        </w:rPr>
        <w:t>).</w:t>
      </w:r>
    </w:p>
    <w:p w:rsidR="00091015" w:rsidRPr="00091015" w:rsidRDefault="00091015" w:rsidP="00091015">
      <w:pPr>
        <w:numPr>
          <w:ilvl w:val="0"/>
          <w:numId w:val="1"/>
        </w:numPr>
        <w:spacing w:after="180" w:line="240" w:lineRule="auto"/>
        <w:ind w:left="0" w:right="1170"/>
        <w:rPr>
          <w:rFonts w:ascii="Helvetica" w:eastAsia="Times New Roman" w:hAnsi="Helvetica" w:cs="Helvetica"/>
          <w:color w:val="161618"/>
          <w:sz w:val="24"/>
          <w:szCs w:val="24"/>
          <w:lang w:eastAsia="en-GB"/>
        </w:rPr>
      </w:pPr>
      <w:r w:rsidRPr="00091015">
        <w:rPr>
          <w:rFonts w:ascii="Helvetica" w:eastAsia="Times New Roman" w:hAnsi="Helvetica" w:cs="Helvetica"/>
          <w:color w:val="161618"/>
          <w:sz w:val="24"/>
          <w:szCs w:val="24"/>
          <w:lang w:eastAsia="en-GB"/>
        </w:rPr>
        <w:t>Cars </w:t>
      </w:r>
      <w:r w:rsidRPr="00091015">
        <w:rPr>
          <w:rFonts w:ascii="VolvoSansMedium" w:eastAsia="Times New Roman" w:hAnsi="VolvoSansMedium" w:cs="Helvetica"/>
          <w:color w:val="FF0000"/>
          <w:sz w:val="24"/>
          <w:szCs w:val="24"/>
          <w:lang w:eastAsia="en-GB"/>
        </w:rPr>
        <w:t>without</w:t>
      </w:r>
      <w:r w:rsidRPr="00091015">
        <w:rPr>
          <w:rFonts w:ascii="Helvetica" w:eastAsia="Times New Roman" w:hAnsi="Helvetica" w:cs="Helvetica"/>
          <w:color w:val="FF0000"/>
          <w:sz w:val="24"/>
          <w:szCs w:val="24"/>
          <w:lang w:eastAsia="en-GB"/>
        </w:rPr>
        <w:t> </w:t>
      </w:r>
      <w:r w:rsidRPr="00091015">
        <w:rPr>
          <w:rFonts w:ascii="Helvetica" w:eastAsia="Times New Roman" w:hAnsi="Helvetica" w:cs="Helvetica"/>
          <w:color w:val="161618"/>
          <w:sz w:val="24"/>
          <w:szCs w:val="24"/>
          <w:lang w:eastAsia="en-GB"/>
        </w:rPr>
        <w:t xml:space="preserve">headlamp washing: 3.5 litres (3.7 </w:t>
      </w:r>
      <w:proofErr w:type="spellStart"/>
      <w:r w:rsidRPr="00091015">
        <w:rPr>
          <w:rFonts w:ascii="Helvetica" w:eastAsia="Times New Roman" w:hAnsi="Helvetica" w:cs="Helvetica"/>
          <w:color w:val="161618"/>
          <w:sz w:val="24"/>
          <w:szCs w:val="24"/>
          <w:lang w:eastAsia="en-GB"/>
        </w:rPr>
        <w:t>qts</w:t>
      </w:r>
      <w:proofErr w:type="spellEnd"/>
      <w:r w:rsidRPr="00091015">
        <w:rPr>
          <w:rFonts w:ascii="Helvetica" w:eastAsia="Times New Roman" w:hAnsi="Helvetica" w:cs="Helvetica"/>
          <w:color w:val="161618"/>
          <w:sz w:val="24"/>
          <w:szCs w:val="24"/>
          <w:lang w:eastAsia="en-GB"/>
        </w:rPr>
        <w:t>).</w:t>
      </w:r>
    </w:p>
    <w:p w:rsidR="001E56A1" w:rsidRPr="00091015" w:rsidRDefault="001E56A1" w:rsidP="00091015"/>
    <w:sectPr w:rsidR="001E56A1" w:rsidRPr="00091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olvoSansMed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1748"/>
    <w:multiLevelType w:val="multilevel"/>
    <w:tmpl w:val="A416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5"/>
    <w:rsid w:val="00091015"/>
    <w:rsid w:val="001E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075D"/>
  <w15:chartTrackingRefBased/>
  <w15:docId w15:val="{381BF1F8-BF48-45B4-A272-BA58CFF6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1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910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910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91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ption">
    <w:name w:val="option"/>
    <w:basedOn w:val="DefaultParagraphFont"/>
    <w:rsid w:val="00091015"/>
  </w:style>
  <w:style w:type="character" w:customStyle="1" w:styleId="display-db">
    <w:name w:val="display-db"/>
    <w:basedOn w:val="DefaultParagraphFont"/>
    <w:rsid w:val="0009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94041">
      <w:bodyDiv w:val="1"/>
      <w:marLeft w:val="0"/>
      <w:marRight w:val="0"/>
      <w:marTop w:val="0"/>
      <w:marBottom w:val="0"/>
      <w:divBdr>
        <w:top w:val="none" w:sz="0" w:space="0" w:color="auto"/>
        <w:left w:val="none" w:sz="0" w:space="0" w:color="auto"/>
        <w:bottom w:val="none" w:sz="0" w:space="0" w:color="auto"/>
        <w:right w:val="none" w:sz="0" w:space="0" w:color="auto"/>
      </w:divBdr>
      <w:divsChild>
        <w:div w:id="1515261205">
          <w:marLeft w:val="0"/>
          <w:marRight w:val="930"/>
          <w:marTop w:val="0"/>
          <w:marBottom w:val="0"/>
          <w:divBdr>
            <w:top w:val="none" w:sz="0" w:space="0" w:color="auto"/>
            <w:left w:val="none" w:sz="0" w:space="0" w:color="auto"/>
            <w:bottom w:val="none" w:sz="0" w:space="0" w:color="auto"/>
            <w:right w:val="none" w:sz="0" w:space="0" w:color="auto"/>
          </w:divBdr>
          <w:divsChild>
            <w:div w:id="504517300">
              <w:marLeft w:val="0"/>
              <w:marRight w:val="0"/>
              <w:marTop w:val="0"/>
              <w:marBottom w:val="0"/>
              <w:divBdr>
                <w:top w:val="none" w:sz="0" w:space="0" w:color="auto"/>
                <w:left w:val="none" w:sz="0" w:space="0" w:color="auto"/>
                <w:bottom w:val="none" w:sz="0" w:space="0" w:color="auto"/>
                <w:right w:val="none" w:sz="0" w:space="0" w:color="auto"/>
              </w:divBdr>
              <w:divsChild>
                <w:div w:id="29189985">
                  <w:marLeft w:val="0"/>
                  <w:marRight w:val="0"/>
                  <w:marTop w:val="0"/>
                  <w:marBottom w:val="540"/>
                  <w:divBdr>
                    <w:top w:val="none" w:sz="0" w:space="0" w:color="auto"/>
                    <w:left w:val="none" w:sz="0" w:space="0" w:color="auto"/>
                    <w:bottom w:val="none" w:sz="0" w:space="0" w:color="auto"/>
                    <w:right w:val="none" w:sz="0" w:space="0" w:color="auto"/>
                  </w:divBdr>
                  <w:divsChild>
                    <w:div w:id="1514223920">
                      <w:marLeft w:val="0"/>
                      <w:marRight w:val="0"/>
                      <w:marTop w:val="0"/>
                      <w:marBottom w:val="0"/>
                      <w:divBdr>
                        <w:top w:val="none" w:sz="0" w:space="0" w:color="auto"/>
                        <w:left w:val="none" w:sz="0" w:space="0" w:color="auto"/>
                        <w:bottom w:val="none" w:sz="0" w:space="0" w:color="auto"/>
                        <w:right w:val="none" w:sz="0" w:space="0" w:color="auto"/>
                      </w:divBdr>
                    </w:div>
                  </w:divsChild>
                </w:div>
                <w:div w:id="64619531">
                  <w:marLeft w:val="0"/>
                  <w:marRight w:val="0"/>
                  <w:marTop w:val="0"/>
                  <w:marBottom w:val="0"/>
                  <w:divBdr>
                    <w:top w:val="none" w:sz="0" w:space="0" w:color="auto"/>
                    <w:left w:val="none" w:sz="0" w:space="0" w:color="auto"/>
                    <w:bottom w:val="none" w:sz="0" w:space="0" w:color="auto"/>
                    <w:right w:val="none" w:sz="0" w:space="0" w:color="auto"/>
                  </w:divBdr>
                  <w:divsChild>
                    <w:div w:id="972834991">
                      <w:marLeft w:val="0"/>
                      <w:marRight w:val="0"/>
                      <w:marTop w:val="0"/>
                      <w:marBottom w:val="0"/>
                      <w:divBdr>
                        <w:top w:val="none" w:sz="0" w:space="0" w:color="auto"/>
                        <w:left w:val="none" w:sz="0" w:space="0" w:color="auto"/>
                        <w:bottom w:val="none" w:sz="0" w:space="0" w:color="auto"/>
                        <w:right w:val="none" w:sz="0" w:space="0" w:color="auto"/>
                      </w:divBdr>
                      <w:divsChild>
                        <w:div w:id="1290357596">
                          <w:marLeft w:val="0"/>
                          <w:marRight w:val="0"/>
                          <w:marTop w:val="0"/>
                          <w:marBottom w:val="0"/>
                          <w:divBdr>
                            <w:top w:val="none" w:sz="0" w:space="0" w:color="auto"/>
                            <w:left w:val="none" w:sz="0" w:space="0" w:color="auto"/>
                            <w:bottom w:val="none" w:sz="0" w:space="0" w:color="auto"/>
                            <w:right w:val="none" w:sz="0" w:space="0" w:color="auto"/>
                          </w:divBdr>
                          <w:divsChild>
                            <w:div w:id="407310072">
                              <w:marLeft w:val="0"/>
                              <w:marRight w:val="0"/>
                              <w:marTop w:val="0"/>
                              <w:marBottom w:val="300"/>
                              <w:divBdr>
                                <w:top w:val="none" w:sz="0" w:space="0" w:color="auto"/>
                                <w:left w:val="none" w:sz="0" w:space="0" w:color="auto"/>
                                <w:bottom w:val="none" w:sz="0" w:space="0" w:color="auto"/>
                                <w:right w:val="none" w:sz="0" w:space="0" w:color="auto"/>
                              </w:divBdr>
                            </w:div>
                            <w:div w:id="1031763305">
                              <w:marLeft w:val="0"/>
                              <w:marRight w:val="0"/>
                              <w:marTop w:val="180"/>
                              <w:marBottom w:val="300"/>
                              <w:divBdr>
                                <w:top w:val="none" w:sz="0" w:space="0" w:color="auto"/>
                                <w:left w:val="single" w:sz="48" w:space="26" w:color="BED6E6"/>
                                <w:bottom w:val="none" w:sz="0" w:space="0" w:color="auto"/>
                                <w:right w:val="none" w:sz="0" w:space="0" w:color="auto"/>
                              </w:divBdr>
                            </w:div>
                            <w:div w:id="1519932807">
                              <w:marLeft w:val="0"/>
                              <w:marRight w:val="0"/>
                              <w:marTop w:val="180"/>
                              <w:marBottom w:val="300"/>
                              <w:divBdr>
                                <w:top w:val="none" w:sz="0" w:space="0" w:color="auto"/>
                                <w:left w:val="single" w:sz="48" w:space="26" w:color="FFCA0D"/>
                                <w:bottom w:val="none" w:sz="0" w:space="0" w:color="auto"/>
                                <w:right w:val="none" w:sz="0" w:space="0" w:color="auto"/>
                              </w:divBdr>
                            </w:div>
                            <w:div w:id="1352877996">
                              <w:marLeft w:val="0"/>
                              <w:marRight w:val="0"/>
                              <w:marTop w:val="180"/>
                              <w:marBottom w:val="300"/>
                              <w:divBdr>
                                <w:top w:val="none" w:sz="0" w:space="0" w:color="auto"/>
                                <w:left w:val="single" w:sz="48" w:space="26" w:color="FFCA0D"/>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Pilmer</dc:creator>
  <cp:keywords/>
  <dc:description/>
  <cp:lastModifiedBy>Emily Pilmer</cp:lastModifiedBy>
  <cp:revision>1</cp:revision>
  <dcterms:created xsi:type="dcterms:W3CDTF">2018-10-04T13:51:00Z</dcterms:created>
  <dcterms:modified xsi:type="dcterms:W3CDTF">2018-10-04T13:52:00Z</dcterms:modified>
</cp:coreProperties>
</file>